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F0F2F5" w:sz="0" w:space="0"/>
          <w:left w:val="none" w:color="F0F2F5" w:sz="0" w:space="0"/>
          <w:bottom w:val="none" w:color="F0F2F5" w:sz="0" w:space="0"/>
          <w:right w:val="none" w:color="F0F2F5" w:sz="0" w:space="0"/>
        </w:pBdr>
        <w:shd w:val="clear" w:fill="F0F2F5"/>
        <w:wordWrap w:val="0"/>
        <w:spacing w:line="21" w:lineRule="atLeast"/>
        <w:ind w:left="0" w:firstLine="0"/>
        <w:jc w:val="left"/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打开固件，</w:t>
      </w:r>
    </w:p>
    <w:p>
      <w:pPr>
        <w:keepNext w:val="0"/>
        <w:keepLines w:val="0"/>
        <w:widowControl/>
        <w:suppressLineNumbers w:val="0"/>
        <w:pBdr>
          <w:top w:val="none" w:color="F0F2F5" w:sz="0" w:space="0"/>
          <w:left w:val="none" w:color="F0F2F5" w:sz="0" w:space="0"/>
          <w:bottom w:val="none" w:color="F0F2F5" w:sz="0" w:space="0"/>
          <w:right w:val="none" w:color="F0F2F5" w:sz="0" w:space="0"/>
        </w:pBdr>
        <w:shd w:val="clear" w:fill="F0F2F5"/>
        <w:wordWrap w:val="0"/>
        <w:spacing w:line="21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0F2F5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0F2F5"/>
          <w:lang w:val="en-US" w:eastAsia="zh-CN" w:bidi="ar"/>
        </w:rPr>
        <w:t>按住方向盘的options按键不松手然后再把方向盘usb接口插入电脑，此时点击Update更新，读条完成之后</w:t>
      </w:r>
    </w:p>
    <w:p>
      <w:pPr>
        <w:keepNext w:val="0"/>
        <w:keepLines w:val="0"/>
        <w:widowControl/>
        <w:suppressLineNumbers w:val="0"/>
        <w:pBdr>
          <w:top w:val="none" w:color="F0F2F5" w:sz="0" w:space="0"/>
          <w:left w:val="none" w:color="F0F2F5" w:sz="0" w:space="0"/>
          <w:bottom w:val="none" w:color="F0F2F5" w:sz="0" w:space="0"/>
          <w:right w:val="none" w:color="F0F2F5" w:sz="0" w:space="0"/>
        </w:pBdr>
        <w:shd w:val="clear" w:fill="F0F2F5"/>
        <w:wordWrap w:val="0"/>
        <w:spacing w:line="21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0F2F5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F0F2F5" w:sz="0" w:space="0"/>
          <w:left w:val="none" w:color="F0F2F5" w:sz="0" w:space="0"/>
          <w:bottom w:val="none" w:color="F0F2F5" w:sz="0" w:space="0"/>
          <w:right w:val="none" w:color="F0F2F5" w:sz="0" w:space="0"/>
        </w:pBdr>
        <w:shd w:val="clear" w:fill="F0F2F5"/>
        <w:wordWrap w:val="0"/>
        <w:spacing w:line="21" w:lineRule="atLeast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36"/>
          <w:szCs w:val="36"/>
          <w:shd w:val="clear" w:fill="F0F2F5"/>
          <w:lang w:val="en-US" w:eastAsia="zh-CN" w:bidi="ar"/>
        </w:rPr>
      </w:pPr>
    </w:p>
    <w:p>
      <w:pP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drawing>
          <wp:inline distT="0" distB="0" distL="114300" distR="114300">
            <wp:extent cx="3076575" cy="30956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309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 xml:space="preserve">   </w:t>
      </w:r>
      <w:bookmarkStart w:id="0" w:name="_GoBack"/>
      <w:bookmarkEnd w:id="0"/>
    </w:p>
    <w:p>
      <w:pP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</w:pP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显示此提示为更新成功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0ZTI4OTQ3NzQ2ZGNjN2Y2NWY2NzNiOGNkODdjNzEifQ=="/>
  </w:docVars>
  <w:rsids>
    <w:rsidRoot w:val="65541FB2"/>
    <w:rsid w:val="15BD039E"/>
    <w:rsid w:val="47E4288B"/>
    <w:rsid w:val="59BA391C"/>
    <w:rsid w:val="60C86CEE"/>
    <w:rsid w:val="6554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69</Characters>
  <Lines>0</Lines>
  <Paragraphs>0</Paragraphs>
  <TotalTime>5</TotalTime>
  <ScaleCrop>false</ScaleCrop>
  <LinksUpToDate>false</LinksUpToDate>
  <CharactersWithSpaces>72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2022-11-21T10:21:00Z</dcterms:created>
  <dc:creator>邹加敬</dc:creator>
  <cp:lastModifiedBy>王夏</cp:lastModifiedBy>
  <dcterms:modified xsi:type="dcterms:W3CDTF">2023-03-28T08:16:33Z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C67888E5A0CD4BBB9A41C75BBAAF5D58</vt:lpwstr>
  </property>
</Properties>
</file>